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41A" w:rsidRDefault="0068541A" w:rsidP="0068541A">
      <w:pPr>
        <w:spacing w:before="0" w:after="0"/>
        <w:jc w:val="center"/>
        <w:rPr>
          <w:b/>
        </w:rPr>
      </w:pPr>
      <w:r>
        <w:t xml:space="preserve">TRƯỜNG THCS LĂNG </w:t>
      </w:r>
      <w:proofErr w:type="gramStart"/>
      <w:r>
        <w:t>CÔ</w:t>
      </w:r>
      <w:r>
        <w:rPr>
          <w:b/>
        </w:rPr>
        <w:t xml:space="preserve">  CỘNG</w:t>
      </w:r>
      <w:proofErr w:type="gramEnd"/>
      <w:r>
        <w:rPr>
          <w:b/>
        </w:rPr>
        <w:t xml:space="preserve"> HOÀ XÃ HỘI CHỦ NGHĨA VIỆT NAM</w:t>
      </w:r>
    </w:p>
    <w:p w:rsidR="0068541A" w:rsidRDefault="0068541A" w:rsidP="0068541A">
      <w:pPr>
        <w:spacing w:before="0" w:after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3044190</wp:posOffset>
                </wp:positionH>
                <wp:positionV relativeFrom="paragraph">
                  <wp:posOffset>186055</wp:posOffset>
                </wp:positionV>
                <wp:extent cx="1752600" cy="0"/>
                <wp:effectExtent l="9525" t="11430" r="9525" b="762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2EC5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39.7pt;margin-top:14.65pt;width:13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186055</wp:posOffset>
                </wp:positionV>
                <wp:extent cx="552450" cy="0"/>
                <wp:effectExtent l="9525" t="11430" r="9525" b="762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B4125" id="Straight Arrow Connector 1" o:spid="_x0000_s1026" type="#_x0000_t32" style="position:absolute;margin-left:43.95pt;margin-top:14.65pt;width:4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"/>
            </w:pict>
          </mc:Fallback>
        </mc:AlternateContent>
      </w:r>
      <w:r>
        <w:rPr>
          <w:b/>
        </w:rPr>
        <w:t xml:space="preserve">       TỔ VĂN PHÒNG </w:t>
      </w:r>
      <w:r>
        <w:rPr>
          <w:b/>
        </w:rPr>
        <w:tab/>
      </w:r>
      <w:r>
        <w:rPr>
          <w:b/>
        </w:rPr>
        <w:tab/>
        <w:t xml:space="preserve">                </w:t>
      </w:r>
      <w:proofErr w:type="spellStart"/>
      <w:r>
        <w:rPr>
          <w:b/>
        </w:rPr>
        <w:t>Độc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lập</w:t>
      </w:r>
      <w:proofErr w:type="spellEnd"/>
      <w:r>
        <w:rPr>
          <w:b/>
        </w:rPr>
        <w:t xml:space="preserve">- </w:t>
      </w:r>
      <w:proofErr w:type="spellStart"/>
      <w:r>
        <w:rPr>
          <w:b/>
        </w:rPr>
        <w:t>Tự</w:t>
      </w:r>
      <w:proofErr w:type="spellEnd"/>
      <w:r>
        <w:rPr>
          <w:b/>
        </w:rPr>
        <w:t xml:space="preserve"> do- </w:t>
      </w:r>
      <w:proofErr w:type="spellStart"/>
      <w:r>
        <w:rPr>
          <w:b/>
        </w:rPr>
        <w:t>Hạnh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phúc</w:t>
      </w:r>
      <w:proofErr w:type="spellEnd"/>
    </w:p>
    <w:p w:rsidR="0068541A" w:rsidRDefault="0068541A" w:rsidP="0068541A">
      <w:pPr>
        <w:spacing w:before="0" w:after="0"/>
        <w:rPr>
          <w:b/>
          <w:sz w:val="28"/>
          <w:szCs w:val="28"/>
        </w:rPr>
      </w:pPr>
    </w:p>
    <w:p w:rsidR="0068541A" w:rsidRDefault="0068541A" w:rsidP="0068541A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KẾ HOẠCH TUẦN 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NĂM HỌC </w:t>
      </w:r>
      <w:r>
        <w:rPr>
          <w:b/>
          <w:sz w:val="28"/>
          <w:szCs w:val="28"/>
        </w:rPr>
        <w:t>2024-2025</w:t>
      </w:r>
    </w:p>
    <w:p w:rsidR="0068541A" w:rsidRDefault="0068541A" w:rsidP="0068541A">
      <w:pPr>
        <w:spacing w:before="0" w:after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Từ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</w:t>
      </w:r>
      <w:r w:rsidR="00B00525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>/9/202</w:t>
      </w:r>
      <w:r w:rsidR="00B0052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đến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</w:t>
      </w:r>
      <w:r w:rsidR="00D82511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/</w:t>
      </w:r>
      <w:r w:rsidR="00D82511">
        <w:rPr>
          <w:b/>
          <w:sz w:val="28"/>
          <w:szCs w:val="28"/>
        </w:rPr>
        <w:t>9/2024</w:t>
      </w:r>
    </w:p>
    <w:p w:rsidR="0068541A" w:rsidRDefault="0068541A" w:rsidP="0068541A">
      <w:pPr>
        <w:spacing w:before="0" w:after="0"/>
        <w:rPr>
          <w:b/>
          <w:sz w:val="28"/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4253"/>
        <w:gridCol w:w="2126"/>
        <w:gridCol w:w="2376"/>
      </w:tblGrid>
      <w:tr w:rsidR="0068541A" w:rsidTr="00AF1E62">
        <w:tc>
          <w:tcPr>
            <w:tcW w:w="817" w:type="dxa"/>
          </w:tcPr>
          <w:p w:rsidR="0068541A" w:rsidRDefault="0068541A" w:rsidP="00AF1E6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253" w:type="dxa"/>
          </w:tcPr>
          <w:p w:rsidR="0068541A" w:rsidRDefault="0068541A" w:rsidP="00AF1E6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</w:t>
            </w:r>
          </w:p>
        </w:tc>
        <w:tc>
          <w:tcPr>
            <w:tcW w:w="2126" w:type="dxa"/>
          </w:tcPr>
          <w:p w:rsidR="0068541A" w:rsidRDefault="0068541A" w:rsidP="00AF1E6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Người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thực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hiện</w:t>
            </w:r>
            <w:proofErr w:type="spellEnd"/>
          </w:p>
        </w:tc>
        <w:tc>
          <w:tcPr>
            <w:tcW w:w="2376" w:type="dxa"/>
          </w:tcPr>
          <w:p w:rsidR="0068541A" w:rsidRDefault="0068541A" w:rsidP="00AF1E6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Ghi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chú</w:t>
            </w:r>
            <w:proofErr w:type="spellEnd"/>
          </w:p>
        </w:tc>
      </w:tr>
      <w:tr w:rsidR="0068541A" w:rsidTr="00AF1E62">
        <w:tc>
          <w:tcPr>
            <w:tcW w:w="817" w:type="dxa"/>
          </w:tcPr>
          <w:p w:rsidR="0068541A" w:rsidRDefault="0068541A" w:rsidP="00AF1E6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3" w:type="dxa"/>
          </w:tcPr>
          <w:p w:rsidR="0068541A" w:rsidRDefault="0068541A" w:rsidP="00AF1E62"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hoạch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>
              <w:t xml:space="preserve"> </w:t>
            </w:r>
            <w:r w:rsidR="004D579E">
              <w:t>2</w:t>
            </w:r>
          </w:p>
          <w:p w:rsidR="0068541A" w:rsidRDefault="0068541A" w:rsidP="00AF1E62">
            <w:r>
              <w:t xml:space="preserve">Theo </w:t>
            </w:r>
            <w:proofErr w:type="spellStart"/>
            <w:r>
              <w:t>dõi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, </w:t>
            </w:r>
            <w:proofErr w:type="spellStart"/>
            <w:r>
              <w:t>đến</w:t>
            </w:r>
            <w:proofErr w:type="spellEnd"/>
          </w:p>
          <w:p w:rsidR="004D579E" w:rsidRDefault="004D579E" w:rsidP="00AF1E62"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nghị</w:t>
            </w:r>
            <w:proofErr w:type="spellEnd"/>
            <w:r>
              <w:t xml:space="preserve"> CMHS</w:t>
            </w:r>
          </w:p>
          <w:p w:rsidR="0068541A" w:rsidRDefault="0068541A" w:rsidP="00AF1E62">
            <w:r>
              <w:t xml:space="preserve">Theo </w:t>
            </w:r>
            <w:proofErr w:type="spellStart"/>
            <w:r>
              <w:t>dõi</w:t>
            </w:r>
            <w:proofErr w:type="spellEnd"/>
            <w:r>
              <w:t xml:space="preserve"> </w:t>
            </w:r>
            <w:proofErr w:type="spellStart"/>
            <w:r>
              <w:t>sức</w:t>
            </w:r>
            <w:proofErr w:type="spellEnd"/>
            <w:r>
              <w:t xml:space="preserve"> </w:t>
            </w:r>
            <w:proofErr w:type="spellStart"/>
            <w:r>
              <w:t>khoẻ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 w:rsidR="004D579E">
              <w:t xml:space="preserve">, </w:t>
            </w:r>
            <w:proofErr w:type="spellStart"/>
            <w:r w:rsidR="004D579E">
              <w:t>phối</w:t>
            </w:r>
            <w:proofErr w:type="spellEnd"/>
            <w:r w:rsidR="004D579E">
              <w:t xml:space="preserve"> </w:t>
            </w:r>
            <w:proofErr w:type="spellStart"/>
            <w:r w:rsidR="004D579E">
              <w:t>hợp</w:t>
            </w:r>
            <w:proofErr w:type="spellEnd"/>
            <w:r w:rsidR="004D579E">
              <w:t xml:space="preserve"> photo </w:t>
            </w:r>
            <w:proofErr w:type="spellStart"/>
            <w:r w:rsidR="004D579E">
              <w:t>các</w:t>
            </w:r>
            <w:proofErr w:type="spellEnd"/>
            <w:r w:rsidR="004D579E">
              <w:t xml:space="preserve"> </w:t>
            </w:r>
            <w:proofErr w:type="spellStart"/>
            <w:r w:rsidR="004D579E">
              <w:t>biểu</w:t>
            </w:r>
            <w:proofErr w:type="spellEnd"/>
            <w:r w:rsidR="004D579E">
              <w:t xml:space="preserve"> </w:t>
            </w:r>
            <w:proofErr w:type="spellStart"/>
            <w:r w:rsidR="004D579E">
              <w:t>mẫu</w:t>
            </w:r>
            <w:proofErr w:type="spellEnd"/>
            <w:r w:rsidR="004D579E">
              <w:t xml:space="preserve"> HNCMHS</w:t>
            </w:r>
          </w:p>
          <w:p w:rsidR="0068541A" w:rsidRDefault="004D579E" w:rsidP="00AF1E62"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chính</w:t>
            </w:r>
            <w:proofErr w:type="spellEnd"/>
          </w:p>
          <w:p w:rsidR="0068541A" w:rsidRDefault="0068541A" w:rsidP="00AF1E62"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trống</w:t>
            </w:r>
            <w:proofErr w:type="spellEnd"/>
            <w:r>
              <w:t xml:space="preserve">,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, </w:t>
            </w:r>
            <w:proofErr w:type="spellStart"/>
            <w:r>
              <w:t>mớ</w:t>
            </w:r>
            <w:proofErr w:type="spellEnd"/>
            <w:r>
              <w:t xml:space="preserve"> </w:t>
            </w:r>
            <w:proofErr w:type="spellStart"/>
            <w:r>
              <w:t>cửa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,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lang</w:t>
            </w:r>
            <w:proofErr w:type="spellEnd"/>
            <w:r>
              <w:t xml:space="preserve"> </w:t>
            </w:r>
            <w:proofErr w:type="spellStart"/>
            <w:r>
              <w:t>khu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</w:p>
        </w:tc>
        <w:tc>
          <w:tcPr>
            <w:tcW w:w="2126" w:type="dxa"/>
          </w:tcPr>
          <w:p w:rsidR="0068541A" w:rsidRDefault="0068541A" w:rsidP="00AF1E62"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</w:p>
          <w:p w:rsidR="0068541A" w:rsidRDefault="0068541A" w:rsidP="00AF1E62"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</w:p>
          <w:p w:rsidR="004D579E" w:rsidRDefault="004D579E" w:rsidP="00AF1E62"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</w:p>
          <w:p w:rsidR="004D579E" w:rsidRDefault="004D579E" w:rsidP="00AF1E62"/>
          <w:p w:rsidR="0068541A" w:rsidRDefault="0068541A" w:rsidP="00AF1E62">
            <w:r>
              <w:t xml:space="preserve">Y </w:t>
            </w:r>
            <w:proofErr w:type="spellStart"/>
            <w:r>
              <w:t>tế</w:t>
            </w:r>
            <w:proofErr w:type="spellEnd"/>
          </w:p>
          <w:p w:rsidR="0068541A" w:rsidRDefault="0068541A" w:rsidP="00AF1E62">
            <w:bookmarkStart w:id="0" w:name="_GoBack"/>
            <w:bookmarkEnd w:id="0"/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</w:p>
          <w:p w:rsidR="0068541A" w:rsidRDefault="0068541A" w:rsidP="00AF1E62"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</w:p>
        </w:tc>
        <w:tc>
          <w:tcPr>
            <w:tcW w:w="2376" w:type="dxa"/>
          </w:tcPr>
          <w:p w:rsidR="0068541A" w:rsidRDefault="0068541A" w:rsidP="00AF1E62"/>
        </w:tc>
      </w:tr>
      <w:tr w:rsidR="0068541A" w:rsidTr="00AF1E62">
        <w:tc>
          <w:tcPr>
            <w:tcW w:w="817" w:type="dxa"/>
          </w:tcPr>
          <w:p w:rsidR="0068541A" w:rsidRDefault="0068541A" w:rsidP="00AF1E6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3" w:type="dxa"/>
          </w:tcPr>
          <w:p w:rsidR="0068541A" w:rsidRDefault="0068541A" w:rsidP="00AF1E62">
            <w:r>
              <w:t xml:space="preserve">Theo </w:t>
            </w:r>
            <w:proofErr w:type="spellStart"/>
            <w:r>
              <w:t>dõi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</w:p>
          <w:p w:rsidR="0068541A" w:rsidRDefault="0068541A" w:rsidP="00AF1E62">
            <w:r>
              <w:t xml:space="preserve">Theo </w:t>
            </w:r>
            <w:proofErr w:type="spellStart"/>
            <w:r>
              <w:t>dõi</w:t>
            </w:r>
            <w:proofErr w:type="spellEnd"/>
            <w:r>
              <w:t xml:space="preserve"> </w:t>
            </w:r>
            <w:proofErr w:type="spellStart"/>
            <w:r>
              <w:t>sức</w:t>
            </w:r>
            <w:proofErr w:type="spellEnd"/>
            <w:r>
              <w:t xml:space="preserve"> </w:t>
            </w:r>
            <w:proofErr w:type="spellStart"/>
            <w:r>
              <w:t>khoẻ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</w:p>
          <w:p w:rsidR="0068541A" w:rsidRDefault="0068541A" w:rsidP="00AF1E62">
            <w:r>
              <w:t>Thu BHYT</w:t>
            </w:r>
          </w:p>
          <w:p w:rsidR="0068541A" w:rsidRDefault="0068541A" w:rsidP="00AF1E62"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trống</w:t>
            </w:r>
            <w:proofErr w:type="spellEnd"/>
            <w:r>
              <w:t xml:space="preserve">,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, </w:t>
            </w:r>
            <w:proofErr w:type="spellStart"/>
            <w:r>
              <w:t>mớ</w:t>
            </w:r>
            <w:proofErr w:type="spellEnd"/>
            <w:r>
              <w:t xml:space="preserve"> </w:t>
            </w:r>
            <w:proofErr w:type="spellStart"/>
            <w:r>
              <w:t>cửa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,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lang</w:t>
            </w:r>
            <w:proofErr w:type="spellEnd"/>
            <w:r>
              <w:t xml:space="preserve"> </w:t>
            </w:r>
            <w:proofErr w:type="spellStart"/>
            <w:r>
              <w:t>khu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</w:p>
        </w:tc>
        <w:tc>
          <w:tcPr>
            <w:tcW w:w="2126" w:type="dxa"/>
          </w:tcPr>
          <w:p w:rsidR="0068541A" w:rsidRDefault="0068541A" w:rsidP="00AF1E62"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</w:p>
          <w:p w:rsidR="0068541A" w:rsidRDefault="0068541A" w:rsidP="00AF1E62">
            <w:r>
              <w:t xml:space="preserve">Y </w:t>
            </w:r>
            <w:proofErr w:type="spellStart"/>
            <w:r>
              <w:t>tế</w:t>
            </w:r>
            <w:proofErr w:type="spellEnd"/>
          </w:p>
          <w:p w:rsidR="0068541A" w:rsidRDefault="0068541A" w:rsidP="00AF1E62">
            <w:r>
              <w:t xml:space="preserve">Y </w:t>
            </w:r>
            <w:proofErr w:type="spellStart"/>
            <w:r>
              <w:t>tế</w:t>
            </w:r>
            <w:proofErr w:type="spellEnd"/>
          </w:p>
          <w:p w:rsidR="0068541A" w:rsidRDefault="0068541A" w:rsidP="00AF1E62"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</w:p>
          <w:p w:rsidR="0068541A" w:rsidRDefault="0068541A" w:rsidP="00AF1E62"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</w:p>
        </w:tc>
        <w:tc>
          <w:tcPr>
            <w:tcW w:w="2376" w:type="dxa"/>
          </w:tcPr>
          <w:p w:rsidR="0068541A" w:rsidRDefault="0068541A" w:rsidP="00AF1E62"/>
        </w:tc>
      </w:tr>
      <w:tr w:rsidR="0068541A" w:rsidTr="00AF1E62">
        <w:tc>
          <w:tcPr>
            <w:tcW w:w="817" w:type="dxa"/>
          </w:tcPr>
          <w:p w:rsidR="0068541A" w:rsidRDefault="0068541A" w:rsidP="00AF1E6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53" w:type="dxa"/>
          </w:tcPr>
          <w:p w:rsidR="0068541A" w:rsidRDefault="002900DE" w:rsidP="00AF1E62">
            <w:proofErr w:type="spellStart"/>
            <w:r>
              <w:t>Phối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y </w:t>
            </w:r>
            <w:proofErr w:type="spellStart"/>
            <w:r>
              <w:t>tế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mẫu</w:t>
            </w:r>
            <w:proofErr w:type="spellEnd"/>
          </w:p>
          <w:p w:rsidR="0068541A" w:rsidRDefault="0068541A" w:rsidP="00AF1E62">
            <w:r>
              <w:t xml:space="preserve">Theo </w:t>
            </w:r>
            <w:proofErr w:type="spellStart"/>
            <w:r>
              <w:t>dõi</w:t>
            </w:r>
            <w:proofErr w:type="spellEnd"/>
            <w:r>
              <w:t xml:space="preserve"> </w:t>
            </w:r>
            <w:proofErr w:type="spellStart"/>
            <w:r>
              <w:t>sức</w:t>
            </w:r>
            <w:proofErr w:type="spellEnd"/>
            <w:r>
              <w:t xml:space="preserve"> </w:t>
            </w:r>
            <w:proofErr w:type="spellStart"/>
            <w:r>
              <w:t>khoẻ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 w:rsidR="002900DE">
              <w:t xml:space="preserve">, photo </w:t>
            </w:r>
            <w:proofErr w:type="spellStart"/>
            <w:r w:rsidR="002900DE">
              <w:t>cá</w:t>
            </w:r>
            <w:proofErr w:type="spellEnd"/>
            <w:r w:rsidR="002900DE">
              <w:t xml:space="preserve"> </w:t>
            </w:r>
            <w:proofErr w:type="spellStart"/>
            <w:r w:rsidR="002900DE">
              <w:t>biểu</w:t>
            </w:r>
            <w:proofErr w:type="spellEnd"/>
            <w:r w:rsidR="002900DE">
              <w:t xml:space="preserve"> </w:t>
            </w:r>
            <w:proofErr w:type="spellStart"/>
            <w:r w:rsidR="002900DE">
              <w:t>mẫu</w:t>
            </w:r>
            <w:proofErr w:type="spellEnd"/>
            <w:r w:rsidR="002900DE">
              <w:t xml:space="preserve"> </w:t>
            </w:r>
          </w:p>
          <w:p w:rsidR="0068541A" w:rsidRDefault="0068541A" w:rsidP="00AF1E62">
            <w:r>
              <w:t>Thu BHYT</w:t>
            </w:r>
          </w:p>
          <w:p w:rsidR="0068541A" w:rsidRDefault="0068541A" w:rsidP="00AF1E62"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trống</w:t>
            </w:r>
            <w:proofErr w:type="spellEnd"/>
            <w:r>
              <w:t xml:space="preserve">,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, </w:t>
            </w:r>
            <w:proofErr w:type="spellStart"/>
            <w:r>
              <w:t>mớ</w:t>
            </w:r>
            <w:proofErr w:type="spellEnd"/>
            <w:r>
              <w:t xml:space="preserve"> </w:t>
            </w:r>
            <w:proofErr w:type="spellStart"/>
            <w:r>
              <w:t>cửa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,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lang</w:t>
            </w:r>
            <w:proofErr w:type="spellEnd"/>
            <w:r>
              <w:t xml:space="preserve"> </w:t>
            </w:r>
            <w:proofErr w:type="spellStart"/>
            <w:r>
              <w:t>khu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</w:p>
        </w:tc>
        <w:tc>
          <w:tcPr>
            <w:tcW w:w="2126" w:type="dxa"/>
          </w:tcPr>
          <w:p w:rsidR="0068541A" w:rsidRDefault="0068541A" w:rsidP="00AF1E62"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</w:p>
          <w:p w:rsidR="0068541A" w:rsidRDefault="0068541A" w:rsidP="00AF1E62">
            <w:r>
              <w:t xml:space="preserve">Y </w:t>
            </w:r>
            <w:proofErr w:type="spellStart"/>
            <w:r>
              <w:t>tế</w:t>
            </w:r>
            <w:proofErr w:type="spellEnd"/>
          </w:p>
          <w:p w:rsidR="002900DE" w:rsidRDefault="002900DE" w:rsidP="00AF1E62"/>
          <w:p w:rsidR="0068541A" w:rsidRDefault="0068541A" w:rsidP="00AF1E62"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</w:p>
          <w:p w:rsidR="0068541A" w:rsidRDefault="0068541A" w:rsidP="00AF1E62"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</w:p>
        </w:tc>
        <w:tc>
          <w:tcPr>
            <w:tcW w:w="2376" w:type="dxa"/>
          </w:tcPr>
          <w:p w:rsidR="0068541A" w:rsidRDefault="0068541A" w:rsidP="00AF1E62"/>
        </w:tc>
      </w:tr>
      <w:tr w:rsidR="0068541A" w:rsidTr="00AF1E62">
        <w:tc>
          <w:tcPr>
            <w:tcW w:w="817" w:type="dxa"/>
          </w:tcPr>
          <w:p w:rsidR="0068541A" w:rsidRDefault="0068541A" w:rsidP="00AF1E6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3" w:type="dxa"/>
          </w:tcPr>
          <w:p w:rsidR="0068541A" w:rsidRDefault="002900DE" w:rsidP="00AF1E62">
            <w:proofErr w:type="spellStart"/>
            <w:r>
              <w:t>Hỗ</w:t>
            </w:r>
            <w:proofErr w:type="spellEnd"/>
            <w:r>
              <w:t xml:space="preserve"> </w:t>
            </w:r>
            <w:proofErr w:type="spellStart"/>
            <w:r>
              <w:t>trợ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khảo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</w:t>
            </w:r>
          </w:p>
          <w:p w:rsidR="0068541A" w:rsidRDefault="0068541A" w:rsidP="00AF1E62">
            <w:r>
              <w:t xml:space="preserve">Theo </w:t>
            </w:r>
            <w:proofErr w:type="spellStart"/>
            <w:r>
              <w:t>dõi</w:t>
            </w:r>
            <w:proofErr w:type="spellEnd"/>
            <w:r>
              <w:t xml:space="preserve"> </w:t>
            </w:r>
            <w:proofErr w:type="spellStart"/>
            <w:r>
              <w:t>sức</w:t>
            </w:r>
            <w:proofErr w:type="spellEnd"/>
            <w:r>
              <w:t xml:space="preserve"> </w:t>
            </w:r>
            <w:proofErr w:type="spellStart"/>
            <w:r>
              <w:t>khoẻ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 w:rsidR="002900DE">
              <w:t xml:space="preserve">, </w:t>
            </w:r>
            <w:proofErr w:type="spellStart"/>
            <w:r w:rsidR="002900DE">
              <w:t>hỗ</w:t>
            </w:r>
            <w:proofErr w:type="spellEnd"/>
            <w:r w:rsidR="002900DE">
              <w:t xml:space="preserve"> </w:t>
            </w:r>
            <w:proofErr w:type="spellStart"/>
            <w:r w:rsidR="002900DE">
              <w:t>trợ</w:t>
            </w:r>
            <w:proofErr w:type="spellEnd"/>
            <w:r w:rsidR="002900DE">
              <w:t xml:space="preserve"> </w:t>
            </w:r>
            <w:proofErr w:type="spellStart"/>
            <w:r w:rsidR="002900DE">
              <w:t>thi</w:t>
            </w:r>
            <w:proofErr w:type="spellEnd"/>
            <w:r w:rsidR="002900DE">
              <w:t xml:space="preserve"> </w:t>
            </w:r>
            <w:proofErr w:type="spellStart"/>
            <w:r w:rsidR="002900DE">
              <w:t>khảo</w:t>
            </w:r>
            <w:proofErr w:type="spellEnd"/>
            <w:r w:rsidR="002900DE">
              <w:t xml:space="preserve"> </w:t>
            </w:r>
            <w:proofErr w:type="spellStart"/>
            <w:r w:rsidR="002900DE">
              <w:t>sát</w:t>
            </w:r>
            <w:proofErr w:type="spellEnd"/>
            <w:r w:rsidR="002900DE">
              <w:t xml:space="preserve"> </w:t>
            </w:r>
            <w:proofErr w:type="spellStart"/>
            <w:r w:rsidR="002900DE">
              <w:t>lớp</w:t>
            </w:r>
            <w:proofErr w:type="spellEnd"/>
            <w:r w:rsidR="002900DE">
              <w:t xml:space="preserve"> 9</w:t>
            </w:r>
          </w:p>
          <w:p w:rsidR="0068541A" w:rsidRDefault="002900DE" w:rsidP="00AF1E62">
            <w:proofErr w:type="spellStart"/>
            <w:r>
              <w:lastRenderedPageBreak/>
              <w:t>Làm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chính</w:t>
            </w:r>
            <w:proofErr w:type="spellEnd"/>
          </w:p>
          <w:p w:rsidR="0068541A" w:rsidRDefault="0068541A" w:rsidP="00AF1E62"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trống</w:t>
            </w:r>
            <w:proofErr w:type="spellEnd"/>
            <w:r>
              <w:t xml:space="preserve">,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, </w:t>
            </w:r>
            <w:proofErr w:type="spellStart"/>
            <w:r>
              <w:t>mớ</w:t>
            </w:r>
            <w:proofErr w:type="spellEnd"/>
            <w:r>
              <w:t xml:space="preserve"> </w:t>
            </w:r>
            <w:proofErr w:type="spellStart"/>
            <w:r>
              <w:t>cửa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,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lang</w:t>
            </w:r>
            <w:proofErr w:type="spellEnd"/>
            <w:r>
              <w:t xml:space="preserve"> </w:t>
            </w:r>
            <w:proofErr w:type="spellStart"/>
            <w:r>
              <w:t>khu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</w:p>
        </w:tc>
        <w:tc>
          <w:tcPr>
            <w:tcW w:w="2126" w:type="dxa"/>
          </w:tcPr>
          <w:p w:rsidR="0068541A" w:rsidRDefault="0068541A" w:rsidP="00AF1E62">
            <w:proofErr w:type="spellStart"/>
            <w:r>
              <w:lastRenderedPageBreak/>
              <w:t>Văn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</w:p>
          <w:p w:rsidR="002900DE" w:rsidRDefault="002900DE" w:rsidP="00AF1E62"/>
          <w:p w:rsidR="0068541A" w:rsidRDefault="0068541A" w:rsidP="00AF1E62">
            <w:r>
              <w:t xml:space="preserve">Y </w:t>
            </w:r>
            <w:proofErr w:type="spellStart"/>
            <w:r>
              <w:t>tế</w:t>
            </w:r>
            <w:proofErr w:type="spellEnd"/>
          </w:p>
          <w:p w:rsidR="0068541A" w:rsidRDefault="0068541A" w:rsidP="00AF1E62">
            <w:proofErr w:type="spellStart"/>
            <w:r>
              <w:lastRenderedPageBreak/>
              <w:t>Kế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</w:p>
          <w:p w:rsidR="0068541A" w:rsidRDefault="0068541A" w:rsidP="00AF1E62"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</w:p>
        </w:tc>
        <w:tc>
          <w:tcPr>
            <w:tcW w:w="2376" w:type="dxa"/>
          </w:tcPr>
          <w:p w:rsidR="0068541A" w:rsidRDefault="0068541A" w:rsidP="00AF1E62"/>
        </w:tc>
      </w:tr>
      <w:tr w:rsidR="0068541A" w:rsidTr="00AF1E62">
        <w:tc>
          <w:tcPr>
            <w:tcW w:w="817" w:type="dxa"/>
          </w:tcPr>
          <w:p w:rsidR="0068541A" w:rsidRDefault="0068541A" w:rsidP="00AF1E6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4253" w:type="dxa"/>
          </w:tcPr>
          <w:p w:rsidR="0068541A" w:rsidRDefault="002900DE" w:rsidP="00AF1E62"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mẫu</w:t>
            </w:r>
            <w:proofErr w:type="spellEnd"/>
            <w:r>
              <w:t xml:space="preserve"> HNCMHS</w:t>
            </w:r>
          </w:p>
          <w:p w:rsidR="0068541A" w:rsidRDefault="0068541A" w:rsidP="00AF1E62">
            <w:r>
              <w:t xml:space="preserve">Theo </w:t>
            </w:r>
            <w:proofErr w:type="spellStart"/>
            <w:r>
              <w:t>dõi</w:t>
            </w:r>
            <w:proofErr w:type="spellEnd"/>
            <w:r>
              <w:t xml:space="preserve"> </w:t>
            </w:r>
            <w:proofErr w:type="spellStart"/>
            <w:r>
              <w:t>sức</w:t>
            </w:r>
            <w:proofErr w:type="spellEnd"/>
            <w:r>
              <w:t xml:space="preserve"> </w:t>
            </w:r>
            <w:proofErr w:type="spellStart"/>
            <w:r>
              <w:t>khoẻ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</w:p>
          <w:p w:rsidR="0068541A" w:rsidRDefault="002900DE" w:rsidP="00AF1E62"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chính</w:t>
            </w:r>
            <w:proofErr w:type="spellEnd"/>
          </w:p>
          <w:p w:rsidR="0068541A" w:rsidRDefault="0068541A" w:rsidP="00AF1E62"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trống</w:t>
            </w:r>
            <w:proofErr w:type="spellEnd"/>
            <w:r>
              <w:t xml:space="preserve">,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, </w:t>
            </w:r>
            <w:proofErr w:type="spellStart"/>
            <w:r>
              <w:t>mớ</w:t>
            </w:r>
            <w:proofErr w:type="spellEnd"/>
            <w:r>
              <w:t xml:space="preserve"> </w:t>
            </w:r>
            <w:proofErr w:type="spellStart"/>
            <w:r>
              <w:t>cửa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,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lang</w:t>
            </w:r>
            <w:proofErr w:type="spellEnd"/>
            <w:r>
              <w:t xml:space="preserve"> </w:t>
            </w:r>
            <w:proofErr w:type="spellStart"/>
            <w:r>
              <w:t>khu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</w:p>
        </w:tc>
        <w:tc>
          <w:tcPr>
            <w:tcW w:w="2126" w:type="dxa"/>
          </w:tcPr>
          <w:p w:rsidR="0068541A" w:rsidRDefault="0068541A" w:rsidP="00AF1E62"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</w:p>
          <w:p w:rsidR="0068541A" w:rsidRDefault="0068541A" w:rsidP="00AF1E62">
            <w:r>
              <w:t xml:space="preserve">Y </w:t>
            </w:r>
            <w:proofErr w:type="spellStart"/>
            <w:r>
              <w:t>tế</w:t>
            </w:r>
            <w:proofErr w:type="spellEnd"/>
          </w:p>
          <w:p w:rsidR="0068541A" w:rsidRDefault="0068541A" w:rsidP="00AF1E62">
            <w:r>
              <w:t xml:space="preserve">C. </w:t>
            </w:r>
            <w:proofErr w:type="spellStart"/>
            <w:r>
              <w:t>Phượng</w:t>
            </w:r>
            <w:proofErr w:type="spellEnd"/>
          </w:p>
          <w:p w:rsidR="0068541A" w:rsidRDefault="0068541A" w:rsidP="00AF1E62"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</w:p>
        </w:tc>
        <w:tc>
          <w:tcPr>
            <w:tcW w:w="2376" w:type="dxa"/>
          </w:tcPr>
          <w:p w:rsidR="0068541A" w:rsidRDefault="0068541A" w:rsidP="00AF1E62"/>
        </w:tc>
      </w:tr>
      <w:tr w:rsidR="0068541A" w:rsidTr="00AF1E62">
        <w:tc>
          <w:tcPr>
            <w:tcW w:w="817" w:type="dxa"/>
          </w:tcPr>
          <w:p w:rsidR="0068541A" w:rsidRDefault="0068541A" w:rsidP="00AF1E6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253" w:type="dxa"/>
          </w:tcPr>
          <w:p w:rsidR="0068541A" w:rsidRDefault="0068541A" w:rsidP="00AF1E62">
            <w:proofErr w:type="spellStart"/>
            <w:r>
              <w:t>Chăm</w:t>
            </w:r>
            <w:proofErr w:type="spellEnd"/>
            <w:r>
              <w:t xml:space="preserve"> </w:t>
            </w:r>
            <w:proofErr w:type="spellStart"/>
            <w:r>
              <w:t>sóc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  <w:r>
              <w:t xml:space="preserve">,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trống</w:t>
            </w:r>
            <w:proofErr w:type="spellEnd"/>
            <w:r>
              <w:t xml:space="preserve">, </w:t>
            </w:r>
            <w:proofErr w:type="spellStart"/>
            <w:r>
              <w:t>mở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,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lang</w:t>
            </w:r>
            <w:proofErr w:type="spellEnd"/>
            <w:r>
              <w:t xml:space="preserve"> </w:t>
            </w:r>
            <w:proofErr w:type="spellStart"/>
            <w:r>
              <w:t>khu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</w:p>
        </w:tc>
        <w:tc>
          <w:tcPr>
            <w:tcW w:w="2126" w:type="dxa"/>
          </w:tcPr>
          <w:p w:rsidR="0068541A" w:rsidRDefault="0068541A" w:rsidP="00AF1E62"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</w:p>
        </w:tc>
        <w:tc>
          <w:tcPr>
            <w:tcW w:w="2376" w:type="dxa"/>
          </w:tcPr>
          <w:p w:rsidR="0068541A" w:rsidRDefault="0068541A" w:rsidP="00AF1E62"/>
        </w:tc>
      </w:tr>
      <w:tr w:rsidR="0068541A" w:rsidTr="00AF1E62">
        <w:tc>
          <w:tcPr>
            <w:tcW w:w="817" w:type="dxa"/>
          </w:tcPr>
          <w:p w:rsidR="0068541A" w:rsidRDefault="0068541A" w:rsidP="00AF1E62">
            <w:pPr>
              <w:rPr>
                <w:b/>
              </w:rPr>
            </w:pPr>
            <w:r>
              <w:rPr>
                <w:b/>
              </w:rPr>
              <w:t>CN</w:t>
            </w:r>
          </w:p>
        </w:tc>
        <w:tc>
          <w:tcPr>
            <w:tcW w:w="4253" w:type="dxa"/>
          </w:tcPr>
          <w:p w:rsidR="0068541A" w:rsidRDefault="0068541A" w:rsidP="00AF1E62">
            <w:proofErr w:type="spellStart"/>
            <w:r>
              <w:t>Nghỉ</w:t>
            </w:r>
            <w:proofErr w:type="spellEnd"/>
          </w:p>
        </w:tc>
        <w:tc>
          <w:tcPr>
            <w:tcW w:w="2126" w:type="dxa"/>
          </w:tcPr>
          <w:p w:rsidR="0068541A" w:rsidRDefault="0068541A" w:rsidP="00AF1E62"/>
        </w:tc>
        <w:tc>
          <w:tcPr>
            <w:tcW w:w="2376" w:type="dxa"/>
          </w:tcPr>
          <w:p w:rsidR="0068541A" w:rsidRDefault="0068541A" w:rsidP="00AF1E62"/>
        </w:tc>
      </w:tr>
    </w:tbl>
    <w:p w:rsidR="0068541A" w:rsidRDefault="0068541A" w:rsidP="0068541A"/>
    <w:p w:rsidR="0068541A" w:rsidRDefault="0068541A" w:rsidP="0068541A">
      <w:pPr>
        <w:ind w:left="5760"/>
        <w:rPr>
          <w:b/>
        </w:rPr>
      </w:pPr>
      <w:r>
        <w:rPr>
          <w:b/>
        </w:rPr>
        <w:t>TỔ TRƯỞNG</w:t>
      </w:r>
    </w:p>
    <w:p w:rsidR="0068541A" w:rsidRDefault="0068541A" w:rsidP="0068541A">
      <w:pPr>
        <w:ind w:left="5760"/>
      </w:pPr>
    </w:p>
    <w:p w:rsidR="0068541A" w:rsidRDefault="0068541A" w:rsidP="0068541A">
      <w:pPr>
        <w:ind w:left="5760"/>
      </w:pPr>
    </w:p>
    <w:p w:rsidR="0068541A" w:rsidRDefault="0068541A" w:rsidP="0068541A">
      <w:pPr>
        <w:ind w:left="5760"/>
        <w:rPr>
          <w:b/>
        </w:rPr>
      </w:pPr>
      <w:proofErr w:type="spellStart"/>
      <w:r>
        <w:rPr>
          <w:b/>
        </w:rPr>
        <w:t>Lê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Huyền</w:t>
      </w:r>
      <w:proofErr w:type="spellEnd"/>
    </w:p>
    <w:p w:rsidR="005D4F40" w:rsidRDefault="005D4F40"/>
    <w:sectPr w:rsidR="005D4F40" w:rsidSect="00D9617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41A"/>
    <w:rsid w:val="002900DE"/>
    <w:rsid w:val="004C0120"/>
    <w:rsid w:val="004D579E"/>
    <w:rsid w:val="005D4F40"/>
    <w:rsid w:val="0068541A"/>
    <w:rsid w:val="00801873"/>
    <w:rsid w:val="00B00525"/>
    <w:rsid w:val="00D82511"/>
    <w:rsid w:val="00D96171"/>
    <w:rsid w:val="00E0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5782D"/>
  <w15:chartTrackingRefBased/>
  <w15:docId w15:val="{0241662B-F4EB-47CC-AA8F-868FA473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41A"/>
    <w:pPr>
      <w:spacing w:before="60" w:after="60" w:line="312" w:lineRule="auto"/>
    </w:pPr>
    <w:rPr>
      <w:rFonts w:eastAsia="Calibri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2024-09-17T02:33:00Z</dcterms:created>
  <dcterms:modified xsi:type="dcterms:W3CDTF">2024-09-17T02:33:00Z</dcterms:modified>
</cp:coreProperties>
</file>